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627" w:rsidRDefault="007E4627" w:rsidP="007E4627">
      <w:pPr>
        <w:jc w:val="center"/>
        <w:rPr>
          <w:rFonts w:ascii="仿宋_GB2312" w:eastAsia="仿宋_GB2312"/>
          <w:sz w:val="32"/>
          <w:szCs w:val="32"/>
        </w:rPr>
      </w:pPr>
    </w:p>
    <w:p w:rsidR="007E4627" w:rsidRDefault="007E4627" w:rsidP="007E4627">
      <w:pPr>
        <w:jc w:val="center"/>
        <w:rPr>
          <w:rFonts w:ascii="仿宋_GB2312" w:eastAsia="仿宋_GB2312"/>
          <w:sz w:val="32"/>
          <w:szCs w:val="32"/>
        </w:rPr>
      </w:pPr>
    </w:p>
    <w:p w:rsidR="007E4627" w:rsidRDefault="007E4627" w:rsidP="007E4627">
      <w:pPr>
        <w:jc w:val="center"/>
        <w:rPr>
          <w:rFonts w:ascii="仿宋_GB2312" w:eastAsia="仿宋_GB2312"/>
          <w:sz w:val="32"/>
          <w:szCs w:val="32"/>
        </w:rPr>
      </w:pPr>
    </w:p>
    <w:p w:rsidR="00002AD2" w:rsidRPr="007E4627" w:rsidRDefault="00002AD2" w:rsidP="007E4627">
      <w:pPr>
        <w:jc w:val="center"/>
        <w:rPr>
          <w:rFonts w:ascii="仿宋_GB2312" w:eastAsia="仿宋_GB2312" w:hint="eastAsia"/>
          <w:sz w:val="32"/>
          <w:szCs w:val="32"/>
        </w:rPr>
      </w:pPr>
      <w:bookmarkStart w:id="0" w:name="_GoBack"/>
      <w:bookmarkEnd w:id="0"/>
      <w:r w:rsidRPr="007E4627">
        <w:rPr>
          <w:rFonts w:ascii="仿宋_GB2312" w:eastAsia="仿宋_GB2312" w:hint="eastAsia"/>
          <w:sz w:val="32"/>
          <w:szCs w:val="32"/>
        </w:rPr>
        <w:t>电子版材料请提供：</w:t>
      </w:r>
    </w:p>
    <w:p w:rsidR="007B72DF" w:rsidRPr="007E4627" w:rsidRDefault="00002AD2" w:rsidP="007E4627">
      <w:pPr>
        <w:jc w:val="center"/>
        <w:rPr>
          <w:rFonts w:ascii="仿宋_GB2312" w:eastAsia="仿宋_GB2312" w:hint="eastAsia"/>
          <w:sz w:val="32"/>
          <w:szCs w:val="32"/>
        </w:rPr>
      </w:pPr>
      <w:r w:rsidRPr="007E4627">
        <w:rPr>
          <w:rFonts w:ascii="仿宋_GB2312" w:eastAsia="仿宋_GB2312" w:hint="eastAsia"/>
          <w:sz w:val="32"/>
          <w:szCs w:val="32"/>
        </w:rPr>
        <w:t>邀请函：PDF格式</w:t>
      </w:r>
    </w:p>
    <w:p w:rsidR="00002AD2" w:rsidRPr="007E4627" w:rsidRDefault="00002AD2" w:rsidP="007E4627">
      <w:pPr>
        <w:jc w:val="center"/>
        <w:rPr>
          <w:rFonts w:ascii="仿宋_GB2312" w:eastAsia="仿宋_GB2312" w:hint="eastAsia"/>
          <w:sz w:val="32"/>
          <w:szCs w:val="32"/>
        </w:rPr>
      </w:pPr>
      <w:r w:rsidRPr="007E4627">
        <w:rPr>
          <w:rFonts w:ascii="仿宋_GB2312" w:eastAsia="仿宋_GB2312" w:hint="eastAsia"/>
          <w:sz w:val="32"/>
          <w:szCs w:val="32"/>
        </w:rPr>
        <w:t>邀请函翻译：Word文档格式</w:t>
      </w:r>
    </w:p>
    <w:sectPr w:rsidR="00002AD2" w:rsidRPr="007E46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AD2"/>
    <w:rsid w:val="00002AD2"/>
    <w:rsid w:val="007B72DF"/>
    <w:rsid w:val="007E4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060C6A-6B14-4DA3-83E8-BFBF35146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33</Characters>
  <Application>Microsoft Office Word</Application>
  <DocSecurity>0</DocSecurity>
  <Lines>1</Lines>
  <Paragraphs>1</Paragraphs>
  <ScaleCrop>false</ScaleCrop>
  <Company>Sky123.Org</Company>
  <LinksUpToDate>false</LinksUpToDate>
  <CharactersWithSpaces>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曹文雁（公文运转员）</cp:lastModifiedBy>
  <cp:revision>3</cp:revision>
  <dcterms:created xsi:type="dcterms:W3CDTF">2019-06-10T09:37:00Z</dcterms:created>
  <dcterms:modified xsi:type="dcterms:W3CDTF">2019-11-20T08:42:00Z</dcterms:modified>
</cp:coreProperties>
</file>